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叶黄素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【万寿菊叶黄素/叶黄素酯】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严谨选择万寿菊 ..提取叶黄素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工艺.. 色彩鲜明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CAS：127-40-2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化学式：C40H56O2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外观：橙黄色至橙红色粉末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来源：万寿菊花朵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规格：叶黄素粉末：HPLC/UV 5%-80%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饲料级叶黄素颗粒：UV 2%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叶黄素微囊粉：HPLC 5%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叶黄素酯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CAS：547-17-1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化学式：C40H56O2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外观：红棕色细小颗粒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来源：万寿菊花朵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规格：叶黄素酯粉末HPLC/UV 5%-60%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叶黄素酯微囊粉：HPLC 5%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天然的营养类物质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叶黄素属于类胡萝卜素的一种，主要存在于绿色植物中，是植物光合作用中的重要成分。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保护眼睛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叶黄素可以吸收紫外线和蓝光，减少对眼睛的伤害。许多研究表明，叶黄素可以预防眼疾，如白内障和黄斑变性等，同时还可以改善夜间视力和对低光环境的适应能力。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抗氧化性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叶黄素可以帮助身体抵御自由基的侵害，预防许多慢性疾病，如心脏病、糖尿病和癌症等。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叶黄素产品的市场受众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叶黄素的补充产品在市场上非常受欢迎，其形式有片剂、软胶囊、口服液等多种，还可与其他营养成分一起配制，如维生素C和维生素E等。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属于岳达的 ..的叶黄素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我们的叶黄素产品色彩鲜明、活性高、色持久,可完全取代人工合成色素,广泛用于食品、饮料、保健品及化妆品着色。通过采用科学种植和严格控制,我们可以生产出适合不同国家和地区标准及要求的叶黄素产品。我们与上游种植基地建立了长期稳定的合作关系,从菊花选种、种植至采收都进行严格监控,..获得高品质的原料花瓣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叶黄素产品经过SGS、梅里埃营养科学等权威机构检测,完全符合欧美等地区食品级标准。我们拥有一条高度自动化的生产线和..的质量控制体系,产品质量稳定,深受国内外客户信赖。目前已通过HALLA Kshoher等..,并出口至欧美、东南亚等数十个国家和地区。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以下是叶黄素在眼部保健方面应用的案例和文献：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叶黄素可以预防和..老年性黄斑变性。通过抗氧化和..作用,叶黄素可以减慢视网膜细胞和脉络膜细胞的坏死,从而预防和延缓AMD的发生和发展。1 2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叶黄素可以预防和..糖尿病性视网膜病变。叶黄素能够抑制VEGF等促血管生成因子,减少糖尿病性视网膜病变中的新生血管形成。3 4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叶黄素有助于..眼部疲劳和干眼症状。叶黄素能增加泪液分泌和流质,保护角膜和结膜,从而..由屏幕时间过长导致的眼部疲劳和干眼症状。5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 Seddon JM, Ajani UA, Sperduto RD, et al. Dietary carotenoids, vitamins A, C, and E, and advanced age-related macular degeneration. JAMA.1994;272(18):1413-1420.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 Chong EW, Kreis AJ, Wong TY, et al. Dietary antioxidants and primary prevention of age related macular degeneration: systematic review and meta-analysis. BMJ. 2008 Oct 8;337:a685.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 Kowluru RA, Kanwar M. Effects of lutein on retinal vascular diseases. Planta Med. 2007 Oct;73(12):1265-8.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 森山裕子,高山真生子, 黄斑変性症に対するルテインの有効性. 薬理と治療 2008, 36: 643-648.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5 Sheppard Jr AL, Wolffsohn JS. Digital eye strain: prevalence, measurement and amelioration. BMJ Open Ophthalmol. 2018 Apr 13;3(1):e000146.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以下是叶黄素在食品着色方向应用的案例和文献：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1.橙汁饮料:可替代人工色素,提供明亮的橘黄色。Zhang ZS, Ma GH, et al. Application of plant pigments as colorants for foods and beverages. Innovative Food Science and Emerging Technologies.2010;11:221-228.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2.酸奶:用于提供淡黄色,增强视觉吸引力及产品质量。Gupta S, Jaiswal N, et al. Application of natural dyes on dairy food products. Flavour Technology. 2010;125:331-336.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3.面包和蛋糕:用于提供金黄色和增强产品质量。Song J, Shi H, et al. Use of sumac (Rhus chinensis Mill) extracts as a yellow colorant for butter cakes. Bioactive Carotenoids and Retinoids.2008;324:85-92.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4.制果酱:提供类似天然水果浓香色和提高产品质量。Liu X, Cao Y, et al. Polyphenol oxidases immobilized in organic gels for fruit jam making. International Journal of Food Properties.2014;17:2276-2285.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5.果味零食:提供金黄色和视觉吸引力。Fern&amp;#225;ndez-Le&amp;#243;n MF, Fern&amp;#225;ndez-Le&amp;#243;n AM, et al. Application of edible films and coatings based on pea protein isolate for persimmon fruit protection. Food Chemistry. 2018;15:289.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6.药用糖果:增强产品质量和提供视觉效果。Qin Y, Ni Y, et al. Effects of yellow light irradiation on quality maintaining postharvest strawberry fruit. Trends in Food Science &amp;amp; Technology. 2016;56:39-45.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7.果酱糖和软糖:取代人工食用色素提供金黄色。Yao L, Liu X, et al., Effect of plant polyphenols on colour of fruit jelly and soft candy. Journal of Food Science. 2011;76:600-606.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8.椰奶:提供天然黄色着色剂和增强产品质量。Zainoldin KH, Baba AS. Coconut milk emulsion as natural dye for tuna sausage as nitrite replacer. International Food Research Journal.2009;16:547-553.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9.蜂蜜:提供淡黄色着色剂和增强产品质量。Saxena S, Tripathi B, et al. Natural dye based honey in comparison with sucrose solution on microstructure, texture and sensory properties of white chocolate. African Journal of Food Science.2010;4:751-757.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10.婴儿食品:提供安全..的黄色着色料。Rodriguez-Amaya D, Kimura M. HarvestPlus Handbook for Carotenoid Analysis.2008:2-3.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原文链接：http://www.daynatural.cn/p1/152.html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