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叶黄素微粒beadlets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【万寿菊叶黄素微粒Beadlets】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产品基础信息和规格：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叶黄素微粒Beadlets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CAS: 127-40-2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化学式: C40H56O2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外观：橙黄色至橙红色微小的流动性球形颗粒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来源：万寿菊花朵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规格：HPLC5%，10%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产品介绍：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微粒Beadlets是一种新型的叶黄素天然食品补充剂。是利用微胶囊技术，将叶黄素封装在糖蛋白或脂质体微囊中，呈流动性好的双壳结构球形颗粒状。解决叶黄素生物利用度低、稳定性差、叶黄素固有的不良滋气味等问题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叶黄素微粒BEADLETS主要特点：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 提高叶黄素的稳定性。叶黄素被微囊包裹,可以有效避免氧化和受热的影响，大大提高其化学稳定性和储存稳定性。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 提高生物利用度。微囊可以保护叶黄素在消化系统中免受环境影响，并在适当的部位释放叶黄素,从而提高其在体内的吸收利用率。有研究显示,叶黄素微囊粉的生物利用度可以达到叶黄素油的3-5倍。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 方便运输和储存。微囊粉末形式比较稳定,便于长期储存和运输,一般可以保存2-3年。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主要应用领域：打片、硬胶囊、软糖等。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岳达产品的主要优势：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 优异的抗机械性能—双层包埋；均一粒径，无粉尘；无脱气工序，产品高密度。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 高生物利用度—良好的胃肠液保留率。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 天然安全—天然..成分，无鱼明胶；苯并芘、重金属、溶残、农残等微量污染物控制严格。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 良好的稳定性—有效改善了了叶黄素酯易氧化的特性，..货物保质期内含量的稳定以及应用过程中的稳定性。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原文链接：http://www.daynatural.cn/p2/179.html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