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5%叶黄素 报送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bsm/1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