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展会风采 | 岳达生物&amp;2023HNC上海展会取得圆满成功！</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发布时间：2023-06-21</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第十三届中国健康产品展览会、2023亚洲天然及营养保健品展（简称HNC）于2023年6月19日-21日在上海博览中心隆重举行。</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HNC作为营养保健品行业的风向标盛会，HNC汇聚保健品行业、大健康产业链....的信息咨询，定位中高端健康产品及营养保健品市场，云集中外品牌企业和..产品，网罗....买家，整合各方面..资源，助力大健康产业发展和行业转型升级。</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本次岳达生物蓄势待发，为市场带来多种天然食品色素原料及解决方案，亮相HNC展会。岳达公司拥有丰富的行业经验，在天然食品色素的研发与生产方面技术.. 。无论在产品的色相鲜艳度、稳定性及安全性上，都达到行业认可的标准，产品被广泛应用于食品、功能性食品、保健食品、饮料、烘焙等诸多行业，..行业潮流。</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本次HNC展会吸引超过万名专业观众，岳达生物为展商和观众提供更高质量的全方位天然食品色素交流平台，实现多方共赢。在展会上为广大观众展示了天然食品色素及应用解决方案，岳达此次推出的繁彩色素系列及瞳欣等产品再一次引爆观众眼球。</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..的技术、时尚的应用方案、..的服务，岳达展厅吸引了..各地的客户前来参观交流、洽谈业务。本次展会取得预期效果，为岳达的发展打下坚实的基础。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原文链接：http://www.daynatural.cn/meitibaodao/213.html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