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西安色素油悬液的稳定性及储存条件探究</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发布时间：2023-12-22</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尊敬的读者，</w:t>
      </w:r>
    </w:p>
    <w:p w:rsidR="00A77B3E">
      <w:pPr>
        <w:ind w:firstLine="480"/>
        <w:jc w:val="left"/>
        <w:rPr>
          <w:rFonts w:ascii="宋体" w:eastAsia="宋体" w:hAnsi="宋体" w:cs="宋体"/>
          <w:b w:val="0"/>
          <w:sz w:val="24"/>
        </w:rPr>
      </w:pPr>
      <w:r>
        <w:rPr>
          <w:rFonts w:ascii="宋体" w:eastAsia="宋体" w:hAnsi="宋体" w:cs="宋体"/>
          <w:b w:val="0"/>
          <w:sz w:val="24"/>
        </w:rPr>
        <w:t>..我将与您分享关于西安色素油悬液的稳定性及储存条件的探究。色素油悬液是一种常用于食品、化妆品和医药等领域的重要原料。了解其稳定性以及正确的储存条件对保持产品质量至关重要。</w:t>
      </w:r>
    </w:p>
    <w:p w:rsidR="00A77B3E">
      <w:pPr>
        <w:ind w:firstLine="480"/>
        <w:jc w:val="left"/>
        <w:rPr>
          <w:rFonts w:ascii="宋体" w:eastAsia="宋体" w:hAnsi="宋体" w:cs="宋体"/>
          <w:b w:val="0"/>
          <w:sz w:val="24"/>
        </w:rPr>
      </w:pPr>
      <w:r>
        <w:rPr>
          <w:rFonts w:ascii="宋体" w:eastAsia="宋体" w:hAnsi="宋体" w:cs="宋体"/>
          <w:b w:val="0"/>
          <w:sz w:val="24"/>
        </w:rPr>
        <w:t>首先，让我们来探讨色素油悬液的稳定性问题。色素油悬液的稳定性指的是其在储存过程中保持物理和化学特性的能力。色素油悬液容易受到光照、氧气和温度等因素的影响。长时间暴露在阳光下或高温环境中可能导致色素退色、氧化或降解。因此，为了..色素油悬液的稳定性，我们需要注意以下几点。</w:t>
      </w:r>
    </w:p>
    <w:p w:rsidR="00A77B3E">
      <w:pPr>
        <w:ind w:firstLine="480"/>
        <w:jc w:val="left"/>
        <w:rPr>
          <w:rFonts w:ascii="宋体" w:eastAsia="宋体" w:hAnsi="宋体" w:cs="宋体"/>
          <w:b w:val="0"/>
          <w:sz w:val="24"/>
        </w:rPr>
      </w:pPr>
      <w:r>
        <w:rPr>
          <w:rFonts w:ascii="宋体" w:eastAsia="宋体" w:hAnsi="宋体" w:cs="宋体"/>
          <w:b w:val="0"/>
          <w:sz w:val="24"/>
        </w:rPr>
        <w:t>首先，避免暴露于直接阳光下。阳光中的紫外线可以加速色素的退色和降解过程。因此，将色素油悬液存放在遮光的容器中，以减少光照对其的影响。</w:t>
      </w:r>
    </w:p>
    <w:p w:rsidR="00A77B3E">
      <w:pPr>
        <w:ind w:firstLine="480"/>
        <w:jc w:val="left"/>
        <w:rPr>
          <w:rFonts w:ascii="宋体" w:eastAsia="宋体" w:hAnsi="宋体" w:cs="宋体"/>
          <w:b w:val="0"/>
          <w:sz w:val="24"/>
        </w:rPr>
      </w:pPr>
      <w:r>
        <w:rPr>
          <w:rFonts w:ascii="宋体" w:eastAsia="宋体" w:hAnsi="宋体" w:cs="宋体"/>
          <w:b w:val="0"/>
          <w:sz w:val="24"/>
        </w:rPr>
        <w:t>其次，防止氧气的接触。氧气也会对色素油悬液造成负面影响。通过使用密封良好的容器，可以减少氧气进入悬液中的机会。另外，焊接好的不锈钢容器可防止氧气渗透，从而延长色素油悬液的稳定性。</w:t>
      </w:r>
    </w:p>
    <w:p w:rsidR="00A77B3E">
      <w:pPr>
        <w:ind w:firstLine="480"/>
        <w:jc w:val="left"/>
        <w:rPr>
          <w:rFonts w:ascii="宋体" w:eastAsia="宋体" w:hAnsi="宋体" w:cs="宋体"/>
          <w:b w:val="0"/>
          <w:sz w:val="24"/>
        </w:rPr>
      </w:pPr>
      <w:r>
        <w:rPr>
          <w:rFonts w:ascii="宋体" w:eastAsia="宋体" w:hAnsi="宋体" w:cs="宋体"/>
          <w:b w:val="0"/>
          <w:sz w:val="24"/>
        </w:rPr>
        <w:t>..，应将色素油悬液储存在适宜的温度下。高温环境可能导致色素油悬液的降解和变质。因此，在储存过程中，应选择低温、干燥的环境，并避免暴露于极端温度条件下。</w:t>
      </w:r>
    </w:p>
    <w:p w:rsidR="00A77B3E">
      <w:pPr>
        <w:ind w:firstLine="480"/>
        <w:jc w:val="left"/>
        <w:rPr>
          <w:rFonts w:ascii="宋体" w:eastAsia="宋体" w:hAnsi="宋体" w:cs="宋体"/>
          <w:b w:val="0"/>
          <w:sz w:val="24"/>
        </w:rPr>
      </w:pPr>
      <w:r>
        <w:rPr>
          <w:rFonts w:ascii="宋体" w:eastAsia="宋体" w:hAnsi="宋体" w:cs="宋体"/>
          <w:b w:val="0"/>
          <w:sz w:val="24"/>
        </w:rPr>
        <w:t>总结一下，要..西安色素油悬液的稳定性及储存条件，我们建议避免暴露于阳光下，防止氧气接触，并将其储存在适宜的温度下。这些措施将有助于维护色素油悬液的质量和性能。谢谢您的阅读！</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原文链接：http://www.daynatural.cn/qitaxinxi/235.html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