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喜报丨恭喜岳达生物获评“2023年度科技创新突出贡献企业”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2月20日，渭南高新区召开2024年工作会议， 表彰2023年度“科技创新突出贡献企业和外贸突出贡献企业”。恭喜岳达生物“2023年度科技创新突出贡献企业”称号。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颁奖现场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荣誉奖牌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我司麻璞入选第五批青年科技军团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荣誉奖牌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原文链接：http://www.daynatural.cn/meitibaodao/242.html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